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2284" w14:textId="5437021F" w:rsidR="000A227A" w:rsidRDefault="00E42DE0" w:rsidP="000A227A">
      <w:pPr>
        <w:rPr>
          <w:b/>
          <w:sz w:val="32"/>
          <w:szCs w:val="32"/>
        </w:rPr>
      </w:pPr>
      <w:r w:rsidRPr="00E42DE0">
        <w:rPr>
          <w:rFonts w:ascii="Footlight MT Light" w:hAnsi="Footlight MT Light"/>
          <w:b/>
          <w:smallCaps/>
          <w:sz w:val="28"/>
          <w:szCs w:val="28"/>
        </w:rPr>
        <w:t>Quiz Master</w:t>
      </w:r>
      <w:r>
        <w:t xml:space="preserve"> </w:t>
      </w:r>
      <w:r w:rsidRPr="00E42DE0">
        <w:rPr>
          <w:rFonts w:ascii="Footlight MT Light" w:hAnsi="Footlight MT Light"/>
          <w:i/>
          <w:iCs/>
        </w:rPr>
        <w:t>(</w:t>
      </w:r>
      <w:r w:rsidR="003E270D" w:rsidRPr="00E42DE0">
        <w:rPr>
          <w:rFonts w:ascii="Footlight MT Light" w:hAnsi="Footlight MT Light"/>
          <w:i/>
          <w:iCs/>
        </w:rPr>
        <w:t>PBE</w:t>
      </w:r>
      <w:r w:rsidR="00875336" w:rsidRPr="00E42DE0">
        <w:rPr>
          <w:rFonts w:ascii="Footlight MT Light" w:hAnsi="Footlight MT Light"/>
          <w:i/>
          <w:iCs/>
        </w:rPr>
        <w:t xml:space="preserve"> &amp; ABE</w:t>
      </w:r>
      <w:r w:rsidRPr="00E42DE0">
        <w:rPr>
          <w:rFonts w:ascii="Footlight MT Light" w:hAnsi="Footlight MT Light"/>
          <w:i/>
          <w:iCs/>
        </w:rPr>
        <w:t>)</w:t>
      </w:r>
    </w:p>
    <w:p w14:paraId="3A1FE7C9" w14:textId="19A88895" w:rsidR="00875336" w:rsidRPr="008B46E7" w:rsidRDefault="00875336" w:rsidP="00B82DD2">
      <w:pPr>
        <w:spacing w:before="240"/>
        <w:rPr>
          <w:rFonts w:ascii="Footlight MT Light" w:hAnsi="Footlight MT Light"/>
          <w:bCs/>
        </w:rPr>
      </w:pPr>
      <w:bookmarkStart w:id="0" w:name="_Hlk123265793"/>
      <w:r w:rsidRPr="008B46E7">
        <w:rPr>
          <w:rFonts w:ascii="Footlight MT Light" w:hAnsi="Footlight MT Light"/>
          <w:bCs/>
          <w:color w:val="0070C0"/>
        </w:rPr>
        <w:t>Same rules apply to both</w:t>
      </w:r>
      <w:r w:rsidR="00B4720E">
        <w:rPr>
          <w:rFonts w:ascii="Footlight MT Light" w:hAnsi="Footlight MT Light"/>
          <w:bCs/>
          <w:color w:val="0070C0"/>
        </w:rPr>
        <w:t xml:space="preserve"> PBE &amp; ABE testing event</w:t>
      </w:r>
      <w:r w:rsidR="00BB6567">
        <w:rPr>
          <w:rFonts w:ascii="Footlight MT Light" w:hAnsi="Footlight MT Light"/>
          <w:bCs/>
          <w:color w:val="0070C0"/>
        </w:rPr>
        <w:t>s</w:t>
      </w:r>
      <w:bookmarkEnd w:id="0"/>
      <w:r w:rsidRPr="008B46E7">
        <w:rPr>
          <w:rFonts w:ascii="Footlight MT Light" w:hAnsi="Footlight MT Light"/>
          <w:bCs/>
          <w:color w:val="0070C0"/>
        </w:rPr>
        <w:t>, except for the total number of questions asked</w:t>
      </w:r>
      <w:r w:rsidRPr="008B46E7">
        <w:rPr>
          <w:rFonts w:ascii="Footlight MT Light" w:hAnsi="Footlight MT Light"/>
          <w:bCs/>
        </w:rPr>
        <w:t>.</w:t>
      </w:r>
    </w:p>
    <w:p w14:paraId="65DAAD74" w14:textId="77777777" w:rsidR="00875336" w:rsidRDefault="000A227A" w:rsidP="00ED4D0F">
      <w:pPr>
        <w:numPr>
          <w:ilvl w:val="0"/>
          <w:numId w:val="1"/>
        </w:numPr>
        <w:spacing w:before="120"/>
      </w:pPr>
      <w:r w:rsidRPr="002712B3">
        <w:t xml:space="preserve">Half </w:t>
      </w:r>
      <w:r w:rsidR="00B4720E">
        <w:t xml:space="preserve">of </w:t>
      </w:r>
      <w:r w:rsidRPr="002712B3">
        <w:t xml:space="preserve">the questions will be asked during </w:t>
      </w:r>
      <w:r w:rsidR="00875336" w:rsidRPr="00875336">
        <w:rPr>
          <w:b/>
          <w:bCs/>
          <w:color w:val="0070C0"/>
        </w:rPr>
        <w:t>P</w:t>
      </w:r>
      <w:r w:rsidRPr="00875336">
        <w:rPr>
          <w:b/>
          <w:bCs/>
          <w:color w:val="0070C0"/>
        </w:rPr>
        <w:t>art 1</w:t>
      </w:r>
      <w:r w:rsidRPr="002712B3">
        <w:t xml:space="preserve"> </w:t>
      </w:r>
    </w:p>
    <w:p w14:paraId="113D1894" w14:textId="77777777" w:rsidR="00B4720E" w:rsidRPr="002712B3" w:rsidRDefault="00B4720E" w:rsidP="00B4720E">
      <w:pPr>
        <w:numPr>
          <w:ilvl w:val="1"/>
          <w:numId w:val="1"/>
        </w:numPr>
      </w:pPr>
      <w:bookmarkStart w:id="1" w:name="_Hlk122602926"/>
      <w:r>
        <w:rPr>
          <w:i/>
        </w:rPr>
        <w:t>For ABE questions 1-22</w:t>
      </w:r>
    </w:p>
    <w:p w14:paraId="6FE4ACA5" w14:textId="77777777" w:rsidR="000A227A" w:rsidRPr="00B4720E" w:rsidRDefault="00875336" w:rsidP="00875336">
      <w:pPr>
        <w:numPr>
          <w:ilvl w:val="1"/>
          <w:numId w:val="1"/>
        </w:numPr>
      </w:pPr>
      <w:r>
        <w:rPr>
          <w:i/>
        </w:rPr>
        <w:t xml:space="preserve">For PBE </w:t>
      </w:r>
      <w:r w:rsidR="000A227A">
        <w:rPr>
          <w:i/>
        </w:rPr>
        <w:t>questions 1-4</w:t>
      </w:r>
      <w:r w:rsidR="000A227A" w:rsidRPr="002712B3">
        <w:rPr>
          <w:i/>
        </w:rPr>
        <w:t>5</w:t>
      </w:r>
    </w:p>
    <w:p w14:paraId="32C02FB3" w14:textId="77777777" w:rsidR="00B4720E" w:rsidRPr="00875336" w:rsidRDefault="00B4720E" w:rsidP="00B4720E">
      <w:pPr>
        <w:ind w:left="1620"/>
      </w:pPr>
    </w:p>
    <w:bookmarkEnd w:id="1"/>
    <w:p w14:paraId="55B3FEF8" w14:textId="20A1FF8E" w:rsidR="009E0923" w:rsidRPr="009E0923" w:rsidRDefault="00E42DE0" w:rsidP="00ED4D0F">
      <w:pPr>
        <w:numPr>
          <w:ilvl w:val="0"/>
          <w:numId w:val="1"/>
        </w:numPr>
        <w:spacing w:before="120"/>
        <w:rPr>
          <w:b/>
        </w:rPr>
      </w:pPr>
      <w:r w:rsidRPr="009E0923">
        <w:rPr>
          <w:rFonts w:ascii="Footlight MT Light" w:hAnsi="Footlight MT Light"/>
          <w:b/>
          <w:smallCaps/>
        </w:rPr>
        <w:t>Quiz Master</w:t>
      </w:r>
      <w:r w:rsidRPr="002712B3">
        <w:t xml:space="preserve"> </w:t>
      </w:r>
      <w:r w:rsidR="009E0923" w:rsidRPr="009E0923">
        <w:rPr>
          <w:bCs/>
        </w:rPr>
        <w:t>accesses the test questions on a laptop</w:t>
      </w:r>
    </w:p>
    <w:p w14:paraId="11F2C650" w14:textId="0260C6B7" w:rsidR="000A227A" w:rsidRPr="002712B3" w:rsidRDefault="000A227A" w:rsidP="00ED4D0F">
      <w:pPr>
        <w:numPr>
          <w:ilvl w:val="0"/>
          <w:numId w:val="1"/>
        </w:numPr>
        <w:spacing w:before="120"/>
        <w:rPr>
          <w:b/>
        </w:rPr>
      </w:pPr>
      <w:r w:rsidRPr="002712B3">
        <w:t>Questions are projected on the screen</w:t>
      </w:r>
    </w:p>
    <w:p w14:paraId="29AEAE33" w14:textId="245F582D" w:rsidR="000A227A" w:rsidRPr="002712B3" w:rsidRDefault="00E42DE0" w:rsidP="00ED4D0F">
      <w:pPr>
        <w:numPr>
          <w:ilvl w:val="0"/>
          <w:numId w:val="1"/>
        </w:numPr>
        <w:spacing w:before="120"/>
        <w:rPr>
          <w:b/>
        </w:rPr>
      </w:pPr>
      <w:r w:rsidRPr="009E0923">
        <w:rPr>
          <w:rFonts w:ascii="Footlight MT Light" w:hAnsi="Footlight MT Light"/>
          <w:b/>
          <w:smallCaps/>
        </w:rPr>
        <w:t>Quiz Master</w:t>
      </w:r>
      <w:r w:rsidRPr="002712B3">
        <w:t xml:space="preserve"> </w:t>
      </w:r>
      <w:r w:rsidR="000A227A" w:rsidRPr="002712B3">
        <w:t xml:space="preserve">reads the question </w:t>
      </w:r>
      <w:r w:rsidR="000A227A" w:rsidRPr="00875336">
        <w:rPr>
          <w:b/>
          <w:color w:val="0070C0"/>
          <w:u w:val="single"/>
        </w:rPr>
        <w:t>twice</w:t>
      </w:r>
      <w:r w:rsidR="000A227A" w:rsidRPr="00400EDE">
        <w:rPr>
          <w:color w:val="0000FF"/>
        </w:rPr>
        <w:t>.</w:t>
      </w:r>
    </w:p>
    <w:p w14:paraId="2D5DAAC7" w14:textId="30A587B0" w:rsidR="000A227A" w:rsidRPr="00E347DE" w:rsidRDefault="009E0923" w:rsidP="00ED4D0F">
      <w:pPr>
        <w:numPr>
          <w:ilvl w:val="0"/>
          <w:numId w:val="1"/>
        </w:numPr>
        <w:spacing w:before="120"/>
        <w:rPr>
          <w:b/>
        </w:rPr>
      </w:pPr>
      <w:r w:rsidRPr="009E0923">
        <w:rPr>
          <w:rFonts w:ascii="Footlight MT Light" w:hAnsi="Footlight MT Light"/>
          <w:b/>
          <w:smallCaps/>
        </w:rPr>
        <w:t>Quiz Master</w:t>
      </w:r>
      <w:r w:rsidR="000A227A" w:rsidRPr="002712B3">
        <w:t xml:space="preserve"> will announce the </w:t>
      </w:r>
      <w:r w:rsidR="000A227A" w:rsidRPr="008B46E7">
        <w:rPr>
          <w:b/>
          <w:bCs/>
          <w:i/>
          <w:iCs/>
          <w:color w:val="0070C0"/>
        </w:rPr>
        <w:t>point value</w:t>
      </w:r>
      <w:r w:rsidR="008B46E7">
        <w:t xml:space="preserve"> and </w:t>
      </w:r>
      <w:r w:rsidR="008B46E7" w:rsidRPr="008B46E7">
        <w:rPr>
          <w:b/>
          <w:bCs/>
          <w:i/>
          <w:iCs/>
          <w:color w:val="0070C0"/>
        </w:rPr>
        <w:t>time allocated</w:t>
      </w:r>
      <w:r w:rsidR="008B46E7">
        <w:t xml:space="preserve"> </w:t>
      </w:r>
      <w:r w:rsidR="000A227A" w:rsidRPr="002712B3">
        <w:t>before reading the question.  (</w:t>
      </w:r>
      <w:r w:rsidR="00875336" w:rsidRPr="002712B3">
        <w:t>i.e.,</w:t>
      </w:r>
      <w:r w:rsidR="000A227A" w:rsidRPr="002712B3">
        <w:t xml:space="preserve"> "For two points</w:t>
      </w:r>
      <w:r w:rsidR="008B46E7">
        <w:t xml:space="preserve"> and 30 seconds, </w:t>
      </w:r>
      <w:r w:rsidR="008B46E7" w:rsidRPr="002712B3">
        <w:t>name</w:t>
      </w:r>
      <w:r w:rsidR="000A227A" w:rsidRPr="002712B3">
        <w:t xml:space="preserve"> Adams's first two sons.")</w:t>
      </w:r>
    </w:p>
    <w:p w14:paraId="7D6D5C5F" w14:textId="77777777" w:rsidR="000A227A" w:rsidRPr="00ED4D0F" w:rsidRDefault="00B82DD2" w:rsidP="00875336">
      <w:pPr>
        <w:pStyle w:val="NormalWeb"/>
        <w:ind w:left="1440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</w:rPr>
        <w:t xml:space="preserve">  </w:t>
      </w:r>
      <w:r w:rsidR="00D8332A" w:rsidRPr="00ED4D0F">
        <w:rPr>
          <w:b/>
          <w:bCs/>
          <w:color w:val="0070C0"/>
          <w:sz w:val="20"/>
          <w:szCs w:val="20"/>
        </w:rPr>
        <w:t xml:space="preserve">1 </w:t>
      </w:r>
      <w:r w:rsidRPr="00ED4D0F">
        <w:rPr>
          <w:b/>
          <w:bCs/>
          <w:color w:val="0070C0"/>
          <w:sz w:val="20"/>
          <w:szCs w:val="20"/>
        </w:rPr>
        <w:t>pt =</w:t>
      </w:r>
      <w:r w:rsidR="00D8332A" w:rsidRPr="00ED4D0F">
        <w:rPr>
          <w:b/>
          <w:bCs/>
          <w:color w:val="0070C0"/>
          <w:sz w:val="20"/>
          <w:szCs w:val="20"/>
        </w:rPr>
        <w:t xml:space="preserve"> 25 second</w:t>
      </w:r>
      <w:r w:rsidR="000A227A" w:rsidRPr="00ED4D0F">
        <w:rPr>
          <w:b/>
          <w:bCs/>
          <w:color w:val="0070C0"/>
          <w:sz w:val="20"/>
          <w:szCs w:val="20"/>
        </w:rPr>
        <w:br/>
        <w:t>2 pts = 30 seconds</w:t>
      </w:r>
      <w:r w:rsidR="000A227A" w:rsidRPr="00ED4D0F">
        <w:rPr>
          <w:b/>
          <w:bCs/>
          <w:color w:val="0070C0"/>
          <w:sz w:val="20"/>
          <w:szCs w:val="20"/>
        </w:rPr>
        <w:br/>
        <w:t>3 pts = 35 seconds</w:t>
      </w:r>
      <w:r w:rsidR="000A227A" w:rsidRPr="00ED4D0F">
        <w:rPr>
          <w:b/>
          <w:bCs/>
          <w:color w:val="0070C0"/>
          <w:sz w:val="20"/>
          <w:szCs w:val="20"/>
        </w:rPr>
        <w:br/>
        <w:t>4 pts = 40 seconds</w:t>
      </w:r>
      <w:r w:rsidR="000A227A" w:rsidRPr="00ED4D0F">
        <w:rPr>
          <w:b/>
          <w:bCs/>
          <w:color w:val="0070C0"/>
          <w:sz w:val="20"/>
          <w:szCs w:val="20"/>
        </w:rPr>
        <w:br/>
        <w:t>5 pts = 45 seconds</w:t>
      </w:r>
      <w:r w:rsidR="000A227A" w:rsidRPr="00ED4D0F">
        <w:rPr>
          <w:b/>
          <w:bCs/>
          <w:color w:val="0070C0"/>
          <w:sz w:val="20"/>
          <w:szCs w:val="20"/>
        </w:rPr>
        <w:br/>
        <w:t>6 pts = 50 seconds</w:t>
      </w:r>
      <w:r w:rsidR="000A227A" w:rsidRPr="00ED4D0F">
        <w:rPr>
          <w:b/>
          <w:bCs/>
          <w:color w:val="0070C0"/>
          <w:sz w:val="20"/>
          <w:szCs w:val="20"/>
        </w:rPr>
        <w:br/>
        <w:t>7 pts = 55 seconds</w:t>
      </w:r>
      <w:r w:rsidR="000A227A" w:rsidRPr="00ED4D0F">
        <w:rPr>
          <w:b/>
          <w:bCs/>
          <w:color w:val="0070C0"/>
          <w:sz w:val="20"/>
          <w:szCs w:val="20"/>
        </w:rPr>
        <w:br/>
        <w:t>8 pts = 60 seconds</w:t>
      </w:r>
    </w:p>
    <w:p w14:paraId="677D9EAC" w14:textId="65D3803D" w:rsidR="000A227A" w:rsidRPr="002712B3" w:rsidRDefault="000A227A" w:rsidP="00ED4D0F">
      <w:pPr>
        <w:numPr>
          <w:ilvl w:val="0"/>
          <w:numId w:val="1"/>
        </w:numPr>
        <w:spacing w:before="120"/>
        <w:rPr>
          <w:b/>
        </w:rPr>
      </w:pPr>
      <w:r w:rsidRPr="002712B3">
        <w:t xml:space="preserve">When question has been </w:t>
      </w:r>
      <w:r w:rsidRPr="008B46E7">
        <w:rPr>
          <w:b/>
          <w:bCs/>
          <w:i/>
          <w:iCs/>
          <w:color w:val="0070C0"/>
        </w:rPr>
        <w:t>read twice</w:t>
      </w:r>
      <w:r w:rsidRPr="002712B3">
        <w:t xml:space="preserve">, the </w:t>
      </w:r>
      <w:r w:rsidR="009E0923" w:rsidRPr="009E0923">
        <w:rPr>
          <w:rFonts w:ascii="Footlight MT Light" w:hAnsi="Footlight MT Light"/>
          <w:b/>
          <w:smallCaps/>
        </w:rPr>
        <w:t>Quiz Master</w:t>
      </w:r>
      <w:r w:rsidRPr="002712B3">
        <w:t xml:space="preserve"> starts the timer.</w:t>
      </w:r>
    </w:p>
    <w:p w14:paraId="593D178E" w14:textId="77777777" w:rsidR="000A227A" w:rsidRPr="008B46E7" w:rsidRDefault="000A227A" w:rsidP="00ED4D0F">
      <w:pPr>
        <w:numPr>
          <w:ilvl w:val="0"/>
          <w:numId w:val="1"/>
        </w:numPr>
        <w:spacing w:before="120"/>
        <w:rPr>
          <w:b/>
          <w:color w:val="0070C0"/>
          <w:u w:val="single"/>
        </w:rPr>
      </w:pPr>
      <w:r w:rsidRPr="002712B3">
        <w:t xml:space="preserve">At </w:t>
      </w:r>
      <w:r w:rsidRPr="008B46E7">
        <w:rPr>
          <w:b/>
          <w:color w:val="0070C0"/>
          <w:u w:val="single"/>
        </w:rPr>
        <w:t>10 seconds</w:t>
      </w:r>
      <w:r w:rsidRPr="002712B3">
        <w:t xml:space="preserve"> from expiration of time the </w:t>
      </w:r>
      <w:r w:rsidRPr="00294242">
        <w:rPr>
          <w:rFonts w:ascii="Footlight MT Light" w:hAnsi="Footlight MT Light"/>
          <w:bCs/>
          <w:i/>
          <w:iCs/>
          <w:smallCaps/>
        </w:rPr>
        <w:t>CLERK</w:t>
      </w:r>
      <w:r w:rsidRPr="002712B3">
        <w:t xml:space="preserve"> calls </w:t>
      </w:r>
      <w:r w:rsidRPr="008B46E7">
        <w:rPr>
          <w:b/>
          <w:color w:val="0070C0"/>
          <w:u w:val="single"/>
        </w:rPr>
        <w:t xml:space="preserve">"10 Seconds".  </w:t>
      </w:r>
    </w:p>
    <w:p w14:paraId="17BD9215" w14:textId="77777777" w:rsidR="008B46E7" w:rsidRPr="008B46E7" w:rsidRDefault="000A227A" w:rsidP="00ED4D0F">
      <w:pPr>
        <w:numPr>
          <w:ilvl w:val="0"/>
          <w:numId w:val="1"/>
        </w:numPr>
        <w:spacing w:before="120"/>
        <w:rPr>
          <w:b/>
        </w:rPr>
      </w:pPr>
      <w:r w:rsidRPr="002712B3">
        <w:t xml:space="preserve">At Expiration of time the </w:t>
      </w:r>
      <w:r w:rsidRPr="00294242">
        <w:rPr>
          <w:rFonts w:ascii="Footlight MT Light" w:hAnsi="Footlight MT Light"/>
          <w:bCs/>
          <w:i/>
          <w:iCs/>
          <w:smallCaps/>
        </w:rPr>
        <w:t>CLERK</w:t>
      </w:r>
      <w:r w:rsidRPr="002712B3">
        <w:t xml:space="preserve"> will say, </w:t>
      </w:r>
      <w:r w:rsidRPr="008B46E7">
        <w:rPr>
          <w:b/>
          <w:color w:val="0070C0"/>
          <w:u w:val="single"/>
        </w:rPr>
        <w:t>" Time"</w:t>
      </w:r>
      <w:r w:rsidRPr="00D979B0">
        <w:rPr>
          <w:b/>
        </w:rPr>
        <w:t>.</w:t>
      </w:r>
      <w:r w:rsidRPr="00D979B0">
        <w:t xml:space="preserve"> </w:t>
      </w:r>
      <w:r w:rsidRPr="00D979B0">
        <w:rPr>
          <w:color w:val="0000FF"/>
        </w:rPr>
        <w:t xml:space="preserve"> </w:t>
      </w:r>
    </w:p>
    <w:p w14:paraId="5E99EDE5" w14:textId="77777777" w:rsidR="000A227A" w:rsidRPr="008B46E7" w:rsidRDefault="008B46E7" w:rsidP="00ED4D0F">
      <w:pPr>
        <w:numPr>
          <w:ilvl w:val="0"/>
          <w:numId w:val="1"/>
        </w:numPr>
        <w:spacing w:before="120"/>
      </w:pPr>
      <w:r w:rsidRPr="00B82DD2">
        <w:rPr>
          <w:color w:val="0070C0"/>
        </w:rPr>
        <w:t>The</w:t>
      </w:r>
      <w:r w:rsidRPr="008B46E7">
        <w:rPr>
          <w:color w:val="0000FF"/>
        </w:rPr>
        <w:t xml:space="preserve"> </w:t>
      </w:r>
      <w:r w:rsidRPr="00294242">
        <w:rPr>
          <w:rFonts w:ascii="Footlight MT Light" w:hAnsi="Footlight MT Light"/>
          <w:bCs/>
          <w:i/>
          <w:iCs/>
          <w:smallCaps/>
        </w:rPr>
        <w:t>SCRIBE</w:t>
      </w:r>
      <w:r w:rsidR="000A227A" w:rsidRPr="008B46E7">
        <w:t xml:space="preserve"> will</w:t>
      </w:r>
      <w:r w:rsidRPr="008B46E7">
        <w:t xml:space="preserve"> </w:t>
      </w:r>
      <w:r w:rsidRPr="008B46E7">
        <w:rPr>
          <w:color w:val="0070C0"/>
        </w:rPr>
        <w:t>immediately</w:t>
      </w:r>
      <w:r w:rsidR="000A227A" w:rsidRPr="008B46E7">
        <w:rPr>
          <w:color w:val="0070C0"/>
        </w:rPr>
        <w:t xml:space="preserve"> hand their answer sheet to their </w:t>
      </w:r>
      <w:r w:rsidR="000A227A" w:rsidRPr="00294242">
        <w:rPr>
          <w:rFonts w:ascii="Footlight MT Light" w:hAnsi="Footlight MT Light"/>
          <w:bCs/>
          <w:i/>
          <w:iCs/>
          <w:smallCaps/>
        </w:rPr>
        <w:t>GRADER</w:t>
      </w:r>
      <w:r w:rsidRPr="008B46E7">
        <w:rPr>
          <w:color w:val="0070C0"/>
        </w:rPr>
        <w:t xml:space="preserve"> </w:t>
      </w:r>
      <w:r w:rsidRPr="008B46E7">
        <w:t xml:space="preserve">when </w:t>
      </w:r>
      <w:r w:rsidRPr="00B4720E">
        <w:rPr>
          <w:u w:val="single"/>
        </w:rPr>
        <w:t>time</w:t>
      </w:r>
      <w:r w:rsidRPr="008B46E7">
        <w:t xml:space="preserve"> is called</w:t>
      </w:r>
      <w:r w:rsidR="000A227A" w:rsidRPr="008B46E7">
        <w:t xml:space="preserve">.  </w:t>
      </w:r>
    </w:p>
    <w:p w14:paraId="2C855331" w14:textId="77777777" w:rsidR="003A2D70" w:rsidRPr="003A2D70" w:rsidRDefault="000A227A" w:rsidP="00ED4D0F">
      <w:pPr>
        <w:numPr>
          <w:ilvl w:val="0"/>
          <w:numId w:val="1"/>
        </w:numPr>
        <w:spacing w:before="120"/>
        <w:rPr>
          <w:b/>
        </w:rPr>
      </w:pPr>
      <w:r w:rsidRPr="002712B3">
        <w:t xml:space="preserve">When </w:t>
      </w:r>
      <w:r w:rsidRPr="00294242">
        <w:rPr>
          <w:rFonts w:ascii="Footlight MT Light" w:hAnsi="Footlight MT Light"/>
          <w:bCs/>
          <w:i/>
          <w:iCs/>
          <w:smallCaps/>
        </w:rPr>
        <w:t>CLERK</w:t>
      </w:r>
      <w:r w:rsidRPr="002712B3">
        <w:t xml:space="preserve"> says, </w:t>
      </w:r>
      <w:r w:rsidRPr="008B46E7">
        <w:rPr>
          <w:b/>
          <w:color w:val="0070C0"/>
          <w:u w:val="single"/>
        </w:rPr>
        <w:t>" Time</w:t>
      </w:r>
      <w:r w:rsidR="008B46E7" w:rsidRPr="008B46E7">
        <w:rPr>
          <w:b/>
          <w:color w:val="0070C0"/>
          <w:u w:val="single"/>
        </w:rPr>
        <w:t>”,</w:t>
      </w:r>
      <w:r w:rsidRPr="002712B3">
        <w:t xml:space="preserve"> </w:t>
      </w:r>
      <w:r w:rsidRPr="00294242">
        <w:rPr>
          <w:rFonts w:ascii="Footlight MT Light" w:hAnsi="Footlight MT Light"/>
          <w:bCs/>
          <w:i/>
          <w:iCs/>
          <w:smallCaps/>
        </w:rPr>
        <w:t>GRADERS</w:t>
      </w:r>
      <w:r w:rsidRPr="002712B3">
        <w:t xml:space="preserve"> raise their hand</w:t>
      </w:r>
      <w:r w:rsidR="00294242">
        <w:t>s</w:t>
      </w:r>
      <w:r w:rsidRPr="002712B3">
        <w:t xml:space="preserve"> with the answer sheet </w:t>
      </w:r>
      <w:r w:rsidR="00B4720E">
        <w:t>received from the</w:t>
      </w:r>
      <w:r w:rsidR="003A2D70">
        <w:t xml:space="preserve"> </w:t>
      </w:r>
      <w:r w:rsidR="00B4720E" w:rsidRPr="00294242">
        <w:rPr>
          <w:rFonts w:ascii="Footlight MT Light" w:hAnsi="Footlight MT Light"/>
          <w:bCs/>
          <w:i/>
          <w:iCs/>
          <w:smallCaps/>
        </w:rPr>
        <w:t>SCRIBE</w:t>
      </w:r>
      <w:r w:rsidR="00294242">
        <w:rPr>
          <w:rFonts w:ascii="Footlight MT Light" w:hAnsi="Footlight MT Light"/>
          <w:bCs/>
          <w:i/>
          <w:iCs/>
          <w:smallCaps/>
        </w:rPr>
        <w:t>s</w:t>
      </w:r>
      <w:r w:rsidR="003A2D70">
        <w:rPr>
          <w:rFonts w:ascii="Footlight MT Light" w:hAnsi="Footlight MT Light"/>
          <w:bCs/>
          <w:i/>
          <w:iCs/>
          <w:smallCaps/>
        </w:rPr>
        <w:t xml:space="preserve">. </w:t>
      </w:r>
    </w:p>
    <w:p w14:paraId="524841DB" w14:textId="582F59E5" w:rsidR="000A227A" w:rsidRPr="00DD4CE2" w:rsidRDefault="00DD4CE2" w:rsidP="00DD4CE2">
      <w:pPr>
        <w:ind w:left="720"/>
        <w:rPr>
          <w:b/>
          <w:i/>
          <w:iCs/>
        </w:rPr>
      </w:pPr>
      <w:r w:rsidRPr="00DD4CE2">
        <w:rPr>
          <w:i/>
          <w:iCs/>
        </w:rPr>
        <w:t>(</w:t>
      </w:r>
      <w:r>
        <w:rPr>
          <w:i/>
          <w:iCs/>
        </w:rPr>
        <w:t xml:space="preserve">This is </w:t>
      </w:r>
      <w:r w:rsidRPr="00DD4CE2">
        <w:rPr>
          <w:i/>
          <w:iCs/>
        </w:rPr>
        <w:t>to</w:t>
      </w:r>
      <w:r w:rsidR="000A227A" w:rsidRPr="00DD4CE2">
        <w:rPr>
          <w:i/>
          <w:iCs/>
        </w:rPr>
        <w:t xml:space="preserve"> indicate that </w:t>
      </w:r>
      <w:r w:rsidR="00B4720E" w:rsidRPr="00DD4CE2">
        <w:rPr>
          <w:i/>
          <w:iCs/>
        </w:rPr>
        <w:t xml:space="preserve">the </w:t>
      </w:r>
      <w:r w:rsidR="000A227A" w:rsidRPr="00DD4CE2">
        <w:rPr>
          <w:i/>
          <w:iCs/>
        </w:rPr>
        <w:t>answer</w:t>
      </w:r>
      <w:r w:rsidR="00B4720E" w:rsidRPr="00DD4CE2">
        <w:rPr>
          <w:i/>
          <w:iCs/>
        </w:rPr>
        <w:t xml:space="preserve"> sheet has </w:t>
      </w:r>
      <w:r w:rsidR="000A227A" w:rsidRPr="00DD4CE2">
        <w:rPr>
          <w:i/>
          <w:iCs/>
        </w:rPr>
        <w:t xml:space="preserve">been handed over before the </w:t>
      </w:r>
      <w:r w:rsidR="00E42DE0" w:rsidRPr="00DD4CE2">
        <w:rPr>
          <w:rFonts w:ascii="Footlight MT Light" w:hAnsi="Footlight MT Light"/>
          <w:b/>
          <w:i/>
          <w:iCs/>
          <w:smallCaps/>
        </w:rPr>
        <w:t>Quiz Master</w:t>
      </w:r>
      <w:r w:rsidR="009E0923" w:rsidRPr="00DD4CE2">
        <w:rPr>
          <w:i/>
          <w:iCs/>
        </w:rPr>
        <w:t xml:space="preserve"> reveals the answer</w:t>
      </w:r>
      <w:r w:rsidRPr="00DD4CE2">
        <w:rPr>
          <w:i/>
          <w:iCs/>
        </w:rPr>
        <w:t>)</w:t>
      </w:r>
      <w:r w:rsidR="000A227A" w:rsidRPr="00DD4CE2">
        <w:rPr>
          <w:i/>
          <w:iCs/>
        </w:rPr>
        <w:t xml:space="preserve">  </w:t>
      </w:r>
    </w:p>
    <w:p w14:paraId="36C9E054" w14:textId="5FE80313" w:rsidR="000A227A" w:rsidRPr="002712B3" w:rsidRDefault="009E0923" w:rsidP="00ED4D0F">
      <w:pPr>
        <w:numPr>
          <w:ilvl w:val="0"/>
          <w:numId w:val="1"/>
        </w:numPr>
        <w:spacing w:before="120"/>
        <w:rPr>
          <w:b/>
        </w:rPr>
      </w:pPr>
      <w:r w:rsidRPr="009E0923">
        <w:rPr>
          <w:rFonts w:ascii="Footlight MT Light" w:hAnsi="Footlight MT Light"/>
          <w:b/>
          <w:smallCaps/>
        </w:rPr>
        <w:t>Quiz Master</w:t>
      </w:r>
      <w:r w:rsidR="000A227A" w:rsidRPr="002712B3">
        <w:t xml:space="preserve"> will then reveal the answer </w:t>
      </w:r>
    </w:p>
    <w:p w14:paraId="79AFB9DF" w14:textId="19BB6369" w:rsidR="000A227A" w:rsidRPr="002712B3" w:rsidRDefault="009E0923" w:rsidP="00ED4D0F">
      <w:pPr>
        <w:numPr>
          <w:ilvl w:val="0"/>
          <w:numId w:val="1"/>
        </w:numPr>
        <w:spacing w:before="120"/>
        <w:rPr>
          <w:b/>
        </w:rPr>
      </w:pPr>
      <w:r w:rsidRPr="009E0923">
        <w:rPr>
          <w:rFonts w:ascii="Footlight MT Light" w:hAnsi="Footlight MT Light"/>
          <w:b/>
          <w:smallCaps/>
        </w:rPr>
        <w:t>Quiz Master</w:t>
      </w:r>
      <w:r w:rsidR="000A227A" w:rsidRPr="002712B3">
        <w:t xml:space="preserve"> will pause for </w:t>
      </w:r>
      <w:r w:rsidR="000A227A" w:rsidRPr="00294242">
        <w:rPr>
          <w:b/>
          <w:bCs/>
          <w:i/>
          <w:iCs/>
        </w:rPr>
        <w:t xml:space="preserve">3 </w:t>
      </w:r>
      <w:r w:rsidR="000A227A" w:rsidRPr="00294242">
        <w:rPr>
          <w:rFonts w:ascii="Footlight MT Light" w:hAnsi="Footlight MT Light"/>
          <w:b/>
          <w:bCs/>
          <w:i/>
          <w:iCs/>
          <w:smallCaps/>
        </w:rPr>
        <w:t>SECONDS</w:t>
      </w:r>
    </w:p>
    <w:p w14:paraId="657AAB87" w14:textId="6D883F7C" w:rsidR="000A227A" w:rsidRPr="002712B3" w:rsidRDefault="009E0923" w:rsidP="00ED4D0F">
      <w:pPr>
        <w:numPr>
          <w:ilvl w:val="0"/>
          <w:numId w:val="1"/>
        </w:numPr>
        <w:spacing w:before="120"/>
        <w:rPr>
          <w:b/>
        </w:rPr>
      </w:pPr>
      <w:r w:rsidRPr="009E0923">
        <w:rPr>
          <w:rFonts w:ascii="Footlight MT Light" w:hAnsi="Footlight MT Light"/>
          <w:b/>
          <w:smallCaps/>
        </w:rPr>
        <w:t>Quiz Master</w:t>
      </w:r>
      <w:r w:rsidR="000A227A" w:rsidRPr="002712B3">
        <w:t xml:space="preserve"> changes the slides and read</w:t>
      </w:r>
      <w:r w:rsidR="00294242">
        <w:t>s</w:t>
      </w:r>
      <w:r w:rsidR="000A227A" w:rsidRPr="002712B3">
        <w:t xml:space="preserve"> the next question</w:t>
      </w:r>
    </w:p>
    <w:p w14:paraId="2E133C46" w14:textId="6045C828" w:rsidR="00B72401" w:rsidRPr="002712B3" w:rsidRDefault="00B72401" w:rsidP="00ED4D0F">
      <w:pPr>
        <w:numPr>
          <w:ilvl w:val="0"/>
          <w:numId w:val="1"/>
        </w:numPr>
        <w:spacing w:before="120"/>
        <w:rPr>
          <w:b/>
        </w:rPr>
      </w:pPr>
      <w:r w:rsidRPr="003A2D70">
        <w:rPr>
          <w:rFonts w:ascii="Footlight MT Light" w:hAnsi="Footlight MT Light"/>
          <w:bCs/>
          <w:i/>
          <w:iCs/>
          <w:smallCaps/>
          <w:color w:val="000000"/>
        </w:rPr>
        <w:t>GRADER</w:t>
      </w:r>
      <w:r w:rsidR="00E711BB" w:rsidRPr="003A2D70">
        <w:rPr>
          <w:rFonts w:ascii="Footlight MT Light" w:hAnsi="Footlight MT Light"/>
          <w:bCs/>
          <w:i/>
          <w:iCs/>
          <w:smallCaps/>
          <w:color w:val="000000"/>
        </w:rPr>
        <w:t>S</w:t>
      </w:r>
      <w:r w:rsidRPr="002712B3">
        <w:t xml:space="preserve"> will determine if the team correctly answered the </w:t>
      </w:r>
      <w:r w:rsidR="00B4720E" w:rsidRPr="002712B3">
        <w:t>questions,</w:t>
      </w:r>
      <w:r w:rsidRPr="002712B3">
        <w:t xml:space="preserve"> then write the score on the score card.</w:t>
      </w:r>
    </w:p>
    <w:p w14:paraId="32FC284A" w14:textId="77777777" w:rsidR="00B72401" w:rsidRPr="002712B3" w:rsidRDefault="00B72401" w:rsidP="00ED4D0F">
      <w:pPr>
        <w:numPr>
          <w:ilvl w:val="0"/>
          <w:numId w:val="1"/>
        </w:numPr>
        <w:spacing w:before="120"/>
        <w:rPr>
          <w:b/>
        </w:rPr>
      </w:pPr>
      <w:r w:rsidRPr="003A2D70">
        <w:rPr>
          <w:rFonts w:ascii="Footlight MT Light" w:hAnsi="Footlight MT Light"/>
          <w:bCs/>
          <w:i/>
          <w:iCs/>
          <w:smallCaps/>
          <w:color w:val="000000"/>
        </w:rPr>
        <w:t>GRADERS</w:t>
      </w:r>
      <w:r w:rsidRPr="002712B3">
        <w:t xml:space="preserve"> will keep a running total of the teams complete scores.  </w:t>
      </w:r>
    </w:p>
    <w:p w14:paraId="0EA27714" w14:textId="7B143A6A" w:rsidR="00B72401" w:rsidRPr="00E711BB" w:rsidRDefault="00ED0A73" w:rsidP="00ED4D0F">
      <w:pPr>
        <w:numPr>
          <w:ilvl w:val="0"/>
          <w:numId w:val="1"/>
        </w:numPr>
        <w:spacing w:before="120"/>
        <w:rPr>
          <w:b/>
        </w:rPr>
      </w:pPr>
      <w:r>
        <w:t xml:space="preserve">A </w:t>
      </w:r>
      <w:r w:rsidR="00B4720E">
        <w:t xml:space="preserve">Team </w:t>
      </w:r>
      <w:r w:rsidR="00B72401" w:rsidRPr="002712B3">
        <w:t xml:space="preserve">can </w:t>
      </w:r>
      <w:r>
        <w:t xml:space="preserve">raise a </w:t>
      </w:r>
      <w:r w:rsidRPr="00DE686F">
        <w:rPr>
          <w:b/>
          <w:bCs/>
          <w:color w:val="0070C0"/>
        </w:rPr>
        <w:t>challenge</w:t>
      </w:r>
      <w:r>
        <w:t xml:space="preserve"> to contest</w:t>
      </w:r>
      <w:r w:rsidR="00B4720E">
        <w:t xml:space="preserve"> </w:t>
      </w:r>
      <w:r w:rsidR="00DE686F">
        <w:t xml:space="preserve">the </w:t>
      </w:r>
      <w:r w:rsidR="00DE686F" w:rsidRPr="00294242">
        <w:rPr>
          <w:rFonts w:ascii="Footlight MT Light" w:hAnsi="Footlight MT Light"/>
          <w:bCs/>
          <w:i/>
          <w:iCs/>
          <w:smallCaps/>
        </w:rPr>
        <w:t>GRADER’s</w:t>
      </w:r>
      <w:r w:rsidR="00DE686F">
        <w:t xml:space="preserve"> </w:t>
      </w:r>
      <w:r>
        <w:t xml:space="preserve">scoring </w:t>
      </w:r>
      <w:r w:rsidR="00DE686F">
        <w:t>if they</w:t>
      </w:r>
      <w:r w:rsidR="00B72401" w:rsidRPr="002712B3">
        <w:t xml:space="preserve"> feel that they have been scored incorrectly.</w:t>
      </w:r>
    </w:p>
    <w:p w14:paraId="766514B4" w14:textId="77777777" w:rsidR="00E711BB" w:rsidRPr="00E711BB" w:rsidRDefault="00E711BB" w:rsidP="00ED4D0F">
      <w:pPr>
        <w:numPr>
          <w:ilvl w:val="0"/>
          <w:numId w:val="1"/>
        </w:numPr>
        <w:spacing w:before="120"/>
        <w:rPr>
          <w:b/>
        </w:rPr>
      </w:pPr>
      <w:r w:rsidRPr="00294242">
        <w:rPr>
          <w:rFonts w:ascii="Footlight MT Light" w:hAnsi="Footlight MT Light"/>
          <w:bCs/>
          <w:i/>
          <w:iCs/>
          <w:smallCaps/>
          <w:color w:val="000000"/>
        </w:rPr>
        <w:t>GRADERS</w:t>
      </w:r>
      <w:r w:rsidRPr="00E711BB">
        <w:rPr>
          <w:color w:val="000000"/>
        </w:rPr>
        <w:t xml:space="preserve"> </w:t>
      </w:r>
      <w:r w:rsidRPr="00E711BB">
        <w:rPr>
          <w:b/>
          <w:bCs/>
          <w:color w:val="0070C0"/>
        </w:rPr>
        <w:t>must not</w:t>
      </w:r>
      <w:r w:rsidRPr="00E711BB">
        <w:rPr>
          <w:color w:val="00B0F0"/>
        </w:rPr>
        <w:t xml:space="preserve"> </w:t>
      </w:r>
      <w:r w:rsidRPr="00E711BB">
        <w:rPr>
          <w:color w:val="000000"/>
        </w:rPr>
        <w:t xml:space="preserve">refuse a challenge. </w:t>
      </w:r>
    </w:p>
    <w:p w14:paraId="5211F2B0" w14:textId="136C8AE9" w:rsidR="00E711BB" w:rsidRPr="00E711BB" w:rsidRDefault="00E42DE0" w:rsidP="00ED4D0F">
      <w:pPr>
        <w:numPr>
          <w:ilvl w:val="0"/>
          <w:numId w:val="1"/>
        </w:numPr>
        <w:spacing w:before="120"/>
        <w:rPr>
          <w:b/>
        </w:rPr>
      </w:pPr>
      <w:r w:rsidRPr="009E0923">
        <w:rPr>
          <w:rFonts w:ascii="Footlight MT Light" w:hAnsi="Footlight MT Light"/>
          <w:b/>
          <w:smallCaps/>
        </w:rPr>
        <w:t>Quiz Master</w:t>
      </w:r>
      <w:r w:rsidRPr="002712B3">
        <w:t xml:space="preserve"> </w:t>
      </w:r>
      <w:r w:rsidR="00E711BB">
        <w:rPr>
          <w:color w:val="000000"/>
        </w:rPr>
        <w:t xml:space="preserve">to </w:t>
      </w:r>
      <w:r w:rsidR="00E711BB" w:rsidRPr="00E711BB">
        <w:rPr>
          <w:b/>
          <w:bCs/>
          <w:color w:val="0070C0"/>
        </w:rPr>
        <w:t>periodically remind everyone</w:t>
      </w:r>
      <w:r w:rsidR="00E711BB" w:rsidRPr="00E711BB">
        <w:rPr>
          <w:color w:val="000000"/>
        </w:rPr>
        <w:t xml:space="preserve"> </w:t>
      </w:r>
      <w:r w:rsidR="00E711BB">
        <w:rPr>
          <w:color w:val="000000"/>
        </w:rPr>
        <w:t>of this throughout the course of the event</w:t>
      </w:r>
    </w:p>
    <w:p w14:paraId="09BEE5BA" w14:textId="23D19FB0" w:rsidR="00B72401" w:rsidRPr="002712B3" w:rsidRDefault="003A2D70" w:rsidP="00ED4D0F">
      <w:pPr>
        <w:numPr>
          <w:ilvl w:val="0"/>
          <w:numId w:val="1"/>
        </w:numPr>
        <w:spacing w:before="120"/>
        <w:rPr>
          <w:b/>
        </w:rPr>
      </w:pPr>
      <w:r>
        <w:rPr>
          <w:rFonts w:ascii="Footlight MT Light" w:hAnsi="Footlight MT Light"/>
          <w:bCs/>
        </w:rPr>
        <w:t xml:space="preserve">If a score is </w:t>
      </w:r>
      <w:r w:rsidRPr="003A2D70">
        <w:rPr>
          <w:rFonts w:ascii="Footlight MT Light" w:hAnsi="Footlight MT Light"/>
          <w:bCs/>
        </w:rPr>
        <w:t>challenge</w:t>
      </w:r>
      <w:r>
        <w:rPr>
          <w:rFonts w:ascii="Footlight MT Light" w:hAnsi="Footlight MT Light"/>
          <w:bCs/>
        </w:rPr>
        <w:t>d</w:t>
      </w:r>
      <w:r w:rsidRPr="003A2D70">
        <w:rPr>
          <w:rFonts w:ascii="Footlight MT Light" w:hAnsi="Footlight MT Light"/>
          <w:bCs/>
        </w:rPr>
        <w:t>,</w:t>
      </w:r>
      <w:r>
        <w:rPr>
          <w:rFonts w:ascii="Footlight MT Light" w:hAnsi="Footlight MT Light"/>
          <w:bCs/>
          <w:i/>
          <w:iCs/>
          <w:smallCaps/>
        </w:rPr>
        <w:t xml:space="preserve"> </w:t>
      </w:r>
      <w:r w:rsidR="00B72401" w:rsidRPr="00294242">
        <w:rPr>
          <w:rFonts w:ascii="Footlight MT Light" w:hAnsi="Footlight MT Light"/>
          <w:bCs/>
          <w:i/>
          <w:iCs/>
          <w:smallCaps/>
        </w:rPr>
        <w:t>GRADER</w:t>
      </w:r>
      <w:r w:rsidR="00B72401" w:rsidRPr="002712B3">
        <w:t xml:space="preserve"> will give the answer sheet to the </w:t>
      </w:r>
      <w:r w:rsidR="00B72401" w:rsidRPr="00294242">
        <w:rPr>
          <w:rFonts w:ascii="Footlight MT Light" w:hAnsi="Footlight MT Light"/>
          <w:bCs/>
          <w:i/>
          <w:iCs/>
          <w:smallCaps/>
        </w:rPr>
        <w:t>COURIER</w:t>
      </w:r>
    </w:p>
    <w:p w14:paraId="7B7FD188" w14:textId="1F7CF262" w:rsidR="00B72401" w:rsidRPr="002712B3" w:rsidRDefault="00B72401" w:rsidP="00ED4D0F">
      <w:pPr>
        <w:numPr>
          <w:ilvl w:val="0"/>
          <w:numId w:val="1"/>
        </w:numPr>
        <w:spacing w:before="120"/>
        <w:rPr>
          <w:b/>
        </w:rPr>
      </w:pPr>
      <w:r w:rsidRPr="00294242">
        <w:rPr>
          <w:rFonts w:ascii="Footlight MT Light" w:hAnsi="Footlight MT Light"/>
          <w:bCs/>
          <w:i/>
          <w:iCs/>
          <w:smallCaps/>
        </w:rPr>
        <w:t>COURIER</w:t>
      </w:r>
      <w:r w:rsidRPr="002712B3">
        <w:t xml:space="preserve"> will walk the </w:t>
      </w:r>
      <w:r w:rsidR="00DE686F">
        <w:t xml:space="preserve">contested </w:t>
      </w:r>
      <w:r w:rsidRPr="002712B3">
        <w:t xml:space="preserve">answer sheet to the </w:t>
      </w:r>
      <w:r w:rsidRPr="00294242">
        <w:rPr>
          <w:rFonts w:ascii="Footlight MT Light" w:hAnsi="Footlight MT Light"/>
          <w:bCs/>
          <w:i/>
          <w:iCs/>
          <w:smallCaps/>
        </w:rPr>
        <w:t xml:space="preserve">APPEAL </w:t>
      </w:r>
      <w:r w:rsidR="00ED4D0F" w:rsidRPr="00294242">
        <w:rPr>
          <w:rFonts w:ascii="Footlight MT Light" w:hAnsi="Footlight MT Light"/>
          <w:bCs/>
          <w:i/>
          <w:iCs/>
          <w:smallCaps/>
        </w:rPr>
        <w:t>PANEL</w:t>
      </w:r>
      <w:r w:rsidR="00ED4D0F">
        <w:rPr>
          <w:rFonts w:ascii="Footlight MT Light" w:hAnsi="Footlight MT Light"/>
          <w:bCs/>
          <w:i/>
          <w:iCs/>
          <w:smallCaps/>
        </w:rPr>
        <w:t xml:space="preserve"> JUDGES</w:t>
      </w:r>
      <w:r w:rsidR="003A2D70">
        <w:t xml:space="preserve">’ </w:t>
      </w:r>
      <w:r w:rsidRPr="002712B3">
        <w:t xml:space="preserve">table.  (Appeal </w:t>
      </w:r>
      <w:r w:rsidR="003A2D70">
        <w:t xml:space="preserve">Panel </w:t>
      </w:r>
      <w:r w:rsidRPr="002712B3">
        <w:t xml:space="preserve">Judges </w:t>
      </w:r>
      <w:r w:rsidRPr="002712B3">
        <w:rPr>
          <w:i/>
        </w:rPr>
        <w:t>will determine the final point value for the answer, writing the scores on the answer sheet)</w:t>
      </w:r>
    </w:p>
    <w:p w14:paraId="71963AC0" w14:textId="77777777" w:rsidR="00B72401" w:rsidRPr="00294242" w:rsidRDefault="00B72401" w:rsidP="00ED4D0F">
      <w:pPr>
        <w:numPr>
          <w:ilvl w:val="0"/>
          <w:numId w:val="1"/>
        </w:numPr>
        <w:spacing w:before="120"/>
        <w:rPr>
          <w:rFonts w:ascii="Footlight MT Light" w:hAnsi="Footlight MT Light"/>
          <w:bCs/>
          <w:i/>
          <w:iCs/>
          <w:smallCaps/>
        </w:rPr>
      </w:pPr>
      <w:r w:rsidRPr="00294242">
        <w:rPr>
          <w:rFonts w:ascii="Footlight MT Light" w:hAnsi="Footlight MT Light"/>
          <w:bCs/>
          <w:i/>
          <w:iCs/>
          <w:smallCaps/>
        </w:rPr>
        <w:t>COURIER</w:t>
      </w:r>
      <w:r w:rsidRPr="002712B3">
        <w:t xml:space="preserve"> returns the answer sheet to the </w:t>
      </w:r>
      <w:r w:rsidRPr="00294242">
        <w:rPr>
          <w:rFonts w:ascii="Footlight MT Light" w:hAnsi="Footlight MT Light"/>
          <w:bCs/>
          <w:i/>
          <w:iCs/>
          <w:smallCaps/>
        </w:rPr>
        <w:t>GRADER</w:t>
      </w:r>
      <w:r w:rsidRPr="002712B3">
        <w:t xml:space="preserve"> who adjusts the score as instructed by the </w:t>
      </w:r>
      <w:r w:rsidRPr="00294242">
        <w:rPr>
          <w:rFonts w:ascii="Footlight MT Light" w:hAnsi="Footlight MT Light"/>
          <w:bCs/>
          <w:i/>
          <w:iCs/>
          <w:smallCaps/>
        </w:rPr>
        <w:t xml:space="preserve">APPEAL PANEL JUDGES. </w:t>
      </w:r>
      <w:r w:rsidR="000425DF" w:rsidRPr="00294242">
        <w:rPr>
          <w:rFonts w:ascii="Footlight MT Light" w:hAnsi="Footlight MT Light"/>
          <w:bCs/>
          <w:i/>
          <w:iCs/>
          <w:smallCaps/>
        </w:rPr>
        <w:t xml:space="preserve"> </w:t>
      </w:r>
    </w:p>
    <w:p w14:paraId="2B58CAC4" w14:textId="77777777" w:rsidR="00B72401" w:rsidRPr="002712B3" w:rsidRDefault="00B72401" w:rsidP="00ED4D0F">
      <w:pPr>
        <w:numPr>
          <w:ilvl w:val="0"/>
          <w:numId w:val="1"/>
        </w:numPr>
        <w:spacing w:before="120"/>
        <w:rPr>
          <w:b/>
        </w:rPr>
      </w:pPr>
      <w:r w:rsidRPr="002712B3">
        <w:t xml:space="preserve">Regular play continues while appeals are being examined by the </w:t>
      </w:r>
      <w:r w:rsidRPr="00294242">
        <w:rPr>
          <w:rFonts w:ascii="Footlight MT Light" w:hAnsi="Footlight MT Light"/>
          <w:bCs/>
          <w:i/>
          <w:iCs/>
          <w:smallCaps/>
        </w:rPr>
        <w:t>APPEAL PANEL JUDGES</w:t>
      </w:r>
      <w:r w:rsidRPr="002712B3">
        <w:t xml:space="preserve">.  </w:t>
      </w:r>
    </w:p>
    <w:p w14:paraId="08679427" w14:textId="0DC7A6A9" w:rsidR="00B72401" w:rsidRDefault="009E0923" w:rsidP="00ED4D0F">
      <w:pPr>
        <w:numPr>
          <w:ilvl w:val="0"/>
          <w:numId w:val="2"/>
        </w:numPr>
        <w:spacing w:before="120"/>
      </w:pPr>
      <w:r w:rsidRPr="009E0923">
        <w:rPr>
          <w:rFonts w:ascii="Footlight MT Light" w:hAnsi="Footlight MT Light"/>
          <w:b/>
          <w:smallCaps/>
        </w:rPr>
        <w:t>Quiz Master</w:t>
      </w:r>
      <w:r w:rsidR="00B72401" w:rsidRPr="002712B3">
        <w:t xml:space="preserve"> announce</w:t>
      </w:r>
      <w:r w:rsidR="003A2D70">
        <w:t>s</w:t>
      </w:r>
      <w:r w:rsidR="00B72401" w:rsidRPr="002712B3">
        <w:t xml:space="preserve"> the intermission at the end of the half </w:t>
      </w:r>
      <w:r w:rsidR="00B4720E">
        <w:t>time</w:t>
      </w:r>
      <w:r w:rsidR="00B72401" w:rsidRPr="002712B3">
        <w:t xml:space="preserve">.  </w:t>
      </w:r>
    </w:p>
    <w:p w14:paraId="08AB5292" w14:textId="77777777" w:rsidR="00B4720E" w:rsidRDefault="00B4720E" w:rsidP="00B72401">
      <w:pPr>
        <w:rPr>
          <w:b/>
        </w:rPr>
      </w:pPr>
    </w:p>
    <w:p w14:paraId="2F8B5992" w14:textId="77777777" w:rsidR="00B72401" w:rsidRPr="002712B3" w:rsidRDefault="00B72401" w:rsidP="00B72401">
      <w:pPr>
        <w:rPr>
          <w:b/>
        </w:rPr>
      </w:pPr>
      <w:r w:rsidRPr="002712B3">
        <w:rPr>
          <w:b/>
        </w:rPr>
        <w:t>INTERMISSON (15 minutes)</w:t>
      </w:r>
    </w:p>
    <w:p w14:paraId="0FF8082A" w14:textId="77777777" w:rsidR="00B4720E" w:rsidRDefault="00B4720E" w:rsidP="00B72401">
      <w:pPr>
        <w:rPr>
          <w:b/>
        </w:rPr>
      </w:pPr>
    </w:p>
    <w:p w14:paraId="395DE9BB" w14:textId="77777777" w:rsidR="00B72401" w:rsidRPr="00294242" w:rsidRDefault="00B72401" w:rsidP="00B72401">
      <w:pPr>
        <w:rPr>
          <w:rFonts w:ascii="Footlight MT Light" w:hAnsi="Footlight MT Light"/>
          <w:b/>
          <w:smallCaps/>
        </w:rPr>
      </w:pPr>
      <w:r w:rsidRPr="00294242">
        <w:rPr>
          <w:rFonts w:ascii="Footlight MT Light" w:hAnsi="Footlight MT Light"/>
          <w:b/>
          <w:smallCaps/>
        </w:rPr>
        <w:t>Quiz Part 2</w:t>
      </w:r>
    </w:p>
    <w:p w14:paraId="62DC86CB" w14:textId="77777777" w:rsidR="00B72401" w:rsidRDefault="00B72401" w:rsidP="00B72401">
      <w:pPr>
        <w:numPr>
          <w:ilvl w:val="0"/>
          <w:numId w:val="1"/>
        </w:numPr>
      </w:pPr>
      <w:r w:rsidRPr="002712B3">
        <w:t xml:space="preserve">The second half of questions will be asked during </w:t>
      </w:r>
      <w:r w:rsidR="00B4720E" w:rsidRPr="00B4720E">
        <w:rPr>
          <w:b/>
          <w:bCs/>
          <w:color w:val="0070C0"/>
        </w:rPr>
        <w:t>P</w:t>
      </w:r>
      <w:r w:rsidRPr="00B4720E">
        <w:rPr>
          <w:b/>
          <w:bCs/>
          <w:color w:val="0070C0"/>
        </w:rPr>
        <w:t>art 2</w:t>
      </w:r>
      <w:r w:rsidRPr="002712B3">
        <w:t xml:space="preserve"> </w:t>
      </w:r>
    </w:p>
    <w:p w14:paraId="412C0E1C" w14:textId="77777777" w:rsidR="00B4720E" w:rsidRPr="00875336" w:rsidRDefault="00B4720E" w:rsidP="00B4720E">
      <w:pPr>
        <w:numPr>
          <w:ilvl w:val="1"/>
          <w:numId w:val="1"/>
        </w:numPr>
      </w:pPr>
      <w:r>
        <w:rPr>
          <w:i/>
        </w:rPr>
        <w:t>For PBE questions 1-4</w:t>
      </w:r>
      <w:r w:rsidRPr="002712B3">
        <w:rPr>
          <w:i/>
        </w:rPr>
        <w:t>5</w:t>
      </w:r>
    </w:p>
    <w:p w14:paraId="4E7F154F" w14:textId="1A7795A2" w:rsidR="00B72401" w:rsidRDefault="00B4720E" w:rsidP="00ED4D0F">
      <w:pPr>
        <w:numPr>
          <w:ilvl w:val="1"/>
          <w:numId w:val="1"/>
        </w:numPr>
      </w:pPr>
      <w:r w:rsidRPr="00ED4D0F">
        <w:rPr>
          <w:i/>
        </w:rPr>
        <w:t>For ABE questions 1-22</w:t>
      </w:r>
    </w:p>
    <w:sectPr w:rsidR="00B72401" w:rsidSect="00ED4D0F">
      <w:pgSz w:w="16838" w:h="11906" w:orient="landscape"/>
      <w:pgMar w:top="540" w:right="1178" w:bottom="630" w:left="1440" w:header="709" w:footer="709" w:gutter="0"/>
      <w:cols w:num="2" w:space="708" w:equalWidth="0">
        <w:col w:w="6619" w:space="720"/>
        <w:col w:w="66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2216F"/>
    <w:multiLevelType w:val="hybridMultilevel"/>
    <w:tmpl w:val="3EC0B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873D0"/>
    <w:multiLevelType w:val="hybridMultilevel"/>
    <w:tmpl w:val="BB7AA75E"/>
    <w:lvl w:ilvl="0" w:tplc="60BED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D0837F0">
      <w:start w:val="1"/>
      <w:numFmt w:val="bullet"/>
      <w:suff w:val="space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4613803">
    <w:abstractNumId w:val="1"/>
  </w:num>
  <w:num w:numId="2" w16cid:durableId="167241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7A"/>
    <w:rsid w:val="000425DF"/>
    <w:rsid w:val="000A227A"/>
    <w:rsid w:val="00230429"/>
    <w:rsid w:val="00294242"/>
    <w:rsid w:val="0033030D"/>
    <w:rsid w:val="003A2D70"/>
    <w:rsid w:val="003E270D"/>
    <w:rsid w:val="00691BD6"/>
    <w:rsid w:val="006F66EA"/>
    <w:rsid w:val="00875336"/>
    <w:rsid w:val="008B46E7"/>
    <w:rsid w:val="009E0923"/>
    <w:rsid w:val="00B4720E"/>
    <w:rsid w:val="00B72401"/>
    <w:rsid w:val="00B82DD2"/>
    <w:rsid w:val="00BB6567"/>
    <w:rsid w:val="00C96E82"/>
    <w:rsid w:val="00D24D79"/>
    <w:rsid w:val="00D8332A"/>
    <w:rsid w:val="00DD4CE2"/>
    <w:rsid w:val="00DE686F"/>
    <w:rsid w:val="00E35E4B"/>
    <w:rsid w:val="00E42DE0"/>
    <w:rsid w:val="00E711BB"/>
    <w:rsid w:val="00ED0A73"/>
    <w:rsid w:val="00E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B23C1"/>
  <w15:chartTrackingRefBased/>
  <w15:docId w15:val="{63079400-40FF-4E63-A336-24E2E870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2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22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Master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Master</dc:title>
  <dc:subject/>
  <dc:creator>Gloria</dc:creator>
  <cp:keywords/>
  <dc:description/>
  <cp:lastModifiedBy>Y</cp:lastModifiedBy>
  <cp:revision>3</cp:revision>
  <dcterms:created xsi:type="dcterms:W3CDTF">2023-01-03T22:50:00Z</dcterms:created>
  <dcterms:modified xsi:type="dcterms:W3CDTF">2023-01-03T22:54:00Z</dcterms:modified>
</cp:coreProperties>
</file>